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6"/>
          <w:szCs w:val="44"/>
          <w:lang w:val="en-US" w:eastAsia="zh-CN"/>
        </w:rPr>
      </w:pPr>
      <w:r>
        <w:rPr>
          <w:rFonts w:hint="eastAsia" w:ascii="黑体" w:hAnsi="黑体" w:eastAsia="黑体" w:cs="黑体"/>
          <w:sz w:val="36"/>
          <w:szCs w:val="44"/>
          <w:lang w:val="en-US" w:eastAsia="zh-CN"/>
        </w:rPr>
        <w:t>职业技术学院形体房使用管理制度</w:t>
      </w: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eastAsia" w:asciiTheme="minorEastAsia" w:hAnsiTheme="minorEastAsia" w:eastAsiaTheme="minorEastAsia" w:cstheme="minorEastAsia"/>
          <w:sz w:val="28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  <w:lang w:val="en-US" w:eastAsia="zh-CN"/>
        </w:rPr>
        <w:t xml:space="preserve">目的 </w:t>
      </w:r>
    </w:p>
    <w:p>
      <w:pPr>
        <w:jc w:val="both"/>
        <w:rPr>
          <w:rFonts w:hint="eastAsia" w:asciiTheme="minorEastAsia" w:hAnsiTheme="minorEastAsia" w:eastAsiaTheme="minorEastAsia" w:cstheme="minorEastAsia"/>
          <w:sz w:val="28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  <w:lang w:val="en-US" w:eastAsia="zh-CN"/>
        </w:rPr>
        <w:t>为充分发挥</w:t>
      </w:r>
      <w:r>
        <w:rPr>
          <w:rFonts w:hint="eastAsia" w:asciiTheme="minorEastAsia" w:hAnsiTheme="minorEastAsia" w:cstheme="minorEastAsia"/>
          <w:sz w:val="28"/>
          <w:szCs w:val="36"/>
          <w:lang w:val="en-US" w:eastAsia="zh-CN"/>
        </w:rPr>
        <w:t>学院形体房</w:t>
      </w:r>
      <w:r>
        <w:rPr>
          <w:rFonts w:hint="eastAsia" w:asciiTheme="minorEastAsia" w:hAnsiTheme="minorEastAsia" w:eastAsiaTheme="minorEastAsia" w:cstheme="minorEastAsia"/>
          <w:sz w:val="28"/>
          <w:szCs w:val="36"/>
          <w:lang w:val="en-US" w:eastAsia="zh-CN"/>
        </w:rPr>
        <w:t>作用</w:t>
      </w:r>
      <w:r>
        <w:rPr>
          <w:rFonts w:hint="eastAsia" w:asciiTheme="minorEastAsia" w:hAnsiTheme="minorEastAsia" w:cstheme="minorEastAsia"/>
          <w:sz w:val="28"/>
          <w:szCs w:val="36"/>
          <w:lang w:val="en-US"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28"/>
          <w:szCs w:val="36"/>
          <w:lang w:val="en-US" w:eastAsia="zh-CN"/>
        </w:rPr>
        <w:t>提高利用率</w:t>
      </w:r>
      <w:r>
        <w:rPr>
          <w:rFonts w:hint="eastAsia" w:asciiTheme="minorEastAsia" w:hAnsiTheme="minorEastAsia" w:cstheme="minorEastAsia"/>
          <w:sz w:val="28"/>
          <w:szCs w:val="36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8"/>
          <w:szCs w:val="36"/>
          <w:lang w:val="en-US" w:eastAsia="zh-CN"/>
        </w:rPr>
        <w:t>增强</w:t>
      </w:r>
      <w:r>
        <w:rPr>
          <w:rFonts w:hint="eastAsia" w:asciiTheme="minorEastAsia" w:hAnsiTheme="minorEastAsia" w:cstheme="minorEastAsia"/>
          <w:sz w:val="28"/>
          <w:szCs w:val="36"/>
          <w:lang w:val="en-US" w:eastAsia="zh-CN"/>
        </w:rPr>
        <w:t>相关</w:t>
      </w:r>
      <w:r>
        <w:rPr>
          <w:rFonts w:hint="eastAsia" w:asciiTheme="minorEastAsia" w:hAnsiTheme="minorEastAsia" w:eastAsiaTheme="minorEastAsia" w:cstheme="minorEastAsia"/>
          <w:sz w:val="28"/>
          <w:szCs w:val="36"/>
          <w:lang w:val="en-US" w:eastAsia="zh-CN"/>
        </w:rPr>
        <w:t>部门工作的计划性和协调性，进一步节约</w:t>
      </w:r>
      <w:r>
        <w:rPr>
          <w:rFonts w:hint="eastAsia" w:asciiTheme="minorEastAsia" w:hAnsiTheme="minorEastAsia" w:cstheme="minorEastAsia"/>
          <w:sz w:val="28"/>
          <w:szCs w:val="36"/>
          <w:lang w:val="en-US" w:eastAsia="zh-CN"/>
        </w:rPr>
        <w:t>学院</w:t>
      </w:r>
      <w:r>
        <w:rPr>
          <w:rFonts w:hint="eastAsia" w:asciiTheme="minorEastAsia" w:hAnsiTheme="minorEastAsia" w:eastAsiaTheme="minorEastAsia" w:cstheme="minorEastAsia"/>
          <w:sz w:val="28"/>
          <w:szCs w:val="36"/>
          <w:lang w:val="en-US" w:eastAsia="zh-CN"/>
        </w:rPr>
        <w:t>资源，保障场所的正常使用状态</w:t>
      </w:r>
      <w:r>
        <w:rPr>
          <w:rFonts w:hint="eastAsia" w:asciiTheme="minorEastAsia" w:hAnsiTheme="minorEastAsia" w:cstheme="minorEastAsia"/>
          <w:sz w:val="28"/>
          <w:szCs w:val="36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8"/>
          <w:szCs w:val="36"/>
          <w:lang w:val="en-US" w:eastAsia="zh-CN"/>
        </w:rPr>
        <w:t>现对</w:t>
      </w:r>
      <w:r>
        <w:rPr>
          <w:rFonts w:hint="eastAsia" w:asciiTheme="minorEastAsia" w:hAnsiTheme="minorEastAsia" w:cstheme="minorEastAsia"/>
          <w:sz w:val="28"/>
          <w:szCs w:val="36"/>
          <w:lang w:val="en-US" w:eastAsia="zh-CN"/>
        </w:rPr>
        <w:t>形体房</w:t>
      </w:r>
      <w:r>
        <w:rPr>
          <w:rFonts w:hint="eastAsia" w:asciiTheme="minorEastAsia" w:hAnsiTheme="minorEastAsia" w:eastAsiaTheme="minorEastAsia" w:cstheme="minorEastAsia"/>
          <w:sz w:val="28"/>
          <w:szCs w:val="36"/>
          <w:lang w:val="en-US" w:eastAsia="zh-CN"/>
        </w:rPr>
        <w:t xml:space="preserve">的使用作如下规定。 </w:t>
      </w:r>
    </w:p>
    <w:p>
      <w:pPr>
        <w:jc w:val="both"/>
        <w:rPr>
          <w:rFonts w:hint="eastAsia" w:asciiTheme="minorEastAsia" w:hAnsiTheme="minorEastAsia" w:eastAsiaTheme="minorEastAsia" w:cstheme="minorEastAsia"/>
          <w:sz w:val="28"/>
          <w:szCs w:val="36"/>
          <w:lang w:val="en-US" w:eastAsia="zh-CN"/>
        </w:rPr>
      </w:pP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eastAsia" w:asciiTheme="minorEastAsia" w:hAnsiTheme="minorEastAsia" w:eastAsiaTheme="minorEastAsia" w:cstheme="minorEastAsia"/>
          <w:sz w:val="28"/>
          <w:szCs w:val="36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36"/>
          <w:lang w:val="en-US" w:eastAsia="zh-CN"/>
        </w:rPr>
        <w:t>适用范围</w:t>
      </w:r>
    </w:p>
    <w:p>
      <w:pPr>
        <w:numPr>
          <w:ilvl w:val="0"/>
          <w:numId w:val="0"/>
        </w:numPr>
        <w:ind w:leftChars="0"/>
        <w:jc w:val="both"/>
        <w:rPr>
          <w:rFonts w:hint="eastAsia" w:asciiTheme="minorEastAsia" w:hAnsiTheme="minorEastAsia" w:eastAsiaTheme="minorEastAsia" w:cstheme="minorEastAsia"/>
          <w:sz w:val="28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  <w:lang w:val="en-US" w:eastAsia="zh-CN"/>
        </w:rPr>
        <w:t>适用于</w:t>
      </w:r>
      <w:r>
        <w:rPr>
          <w:rFonts w:hint="eastAsia" w:asciiTheme="minorEastAsia" w:hAnsiTheme="minorEastAsia" w:cstheme="minorEastAsia"/>
          <w:sz w:val="28"/>
          <w:szCs w:val="36"/>
          <w:lang w:val="en-US" w:eastAsia="zh-CN"/>
        </w:rPr>
        <w:t>职业技术学院形体房</w:t>
      </w:r>
      <w:r>
        <w:rPr>
          <w:rFonts w:hint="eastAsia" w:asciiTheme="minorEastAsia" w:hAnsiTheme="minorEastAsia" w:eastAsiaTheme="minorEastAsia" w:cstheme="minorEastAsia"/>
          <w:sz w:val="28"/>
          <w:szCs w:val="36"/>
          <w:lang w:val="en-US" w:eastAsia="zh-CN"/>
        </w:rPr>
        <w:t>的使用。</w:t>
      </w:r>
    </w:p>
    <w:p>
      <w:pPr>
        <w:numPr>
          <w:ilvl w:val="0"/>
          <w:numId w:val="0"/>
        </w:numPr>
        <w:ind w:leftChars="0"/>
        <w:jc w:val="both"/>
        <w:rPr>
          <w:rFonts w:hint="eastAsia" w:asciiTheme="minorEastAsia" w:hAnsiTheme="minorEastAsia" w:eastAsiaTheme="minorEastAsia" w:cstheme="minorEastAsia"/>
          <w:sz w:val="28"/>
          <w:szCs w:val="36"/>
          <w:lang w:val="en-US" w:eastAsia="zh-CN"/>
        </w:rPr>
      </w:pP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eastAsia" w:asciiTheme="minorEastAsia" w:hAnsiTheme="minorEastAsia" w:eastAsiaTheme="minorEastAsia" w:cstheme="minorEastAsia"/>
          <w:sz w:val="28"/>
          <w:szCs w:val="36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36"/>
          <w:lang w:val="en-US" w:eastAsia="zh-CN"/>
        </w:rPr>
        <w:t>形体房使用规定</w:t>
      </w:r>
    </w:p>
    <w:p>
      <w:pPr>
        <w:numPr>
          <w:ilvl w:val="0"/>
          <w:numId w:val="2"/>
        </w:numPr>
        <w:ind w:left="0" w:leftChars="0" w:firstLine="0" w:firstLineChars="0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 xml:space="preserve">形体房均由学院办公室统一管理，统筹协调安排使用，并负责各项日常管理工作。 </w:t>
      </w:r>
    </w:p>
    <w:p>
      <w:pPr>
        <w:numPr>
          <w:ilvl w:val="0"/>
          <w:numId w:val="2"/>
        </w:numPr>
        <w:ind w:left="0" w:leftChars="0" w:firstLine="0" w:firstLineChars="0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  <w:lang w:val="en-US" w:eastAsia="zh-CN"/>
        </w:rPr>
        <w:t xml:space="preserve">部门或个人需要使用形体房时，需提前至少3个工作日向办公室提出申请，经办公室准许后方可使用。 </w:t>
      </w:r>
    </w:p>
    <w:p>
      <w:pPr>
        <w:numPr>
          <w:ilvl w:val="0"/>
          <w:numId w:val="2"/>
        </w:numPr>
        <w:ind w:left="0" w:leftChars="0" w:firstLine="0" w:firstLineChars="0"/>
        <w:rPr>
          <w:rFonts w:hint="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  <w:lang w:val="en-US" w:eastAsia="zh-CN"/>
        </w:rPr>
        <w:t xml:space="preserve"> 使用原则：</w:t>
      </w:r>
      <w:r>
        <w:rPr>
          <w:rFonts w:hint="eastAsia" w:asciiTheme="minorEastAsia" w:hAnsiTheme="minorEastAsia" w:cstheme="minorEastAsia"/>
          <w:sz w:val="28"/>
          <w:szCs w:val="36"/>
          <w:lang w:val="en-US" w:eastAsia="zh-CN"/>
        </w:rPr>
        <w:t>上课优先，在形体房空余时秉持</w:t>
      </w:r>
      <w:r>
        <w:rPr>
          <w:rFonts w:hint="eastAsia" w:asciiTheme="minorEastAsia" w:hAnsiTheme="minorEastAsia" w:eastAsiaTheme="minorEastAsia" w:cstheme="minorEastAsia"/>
          <w:sz w:val="28"/>
          <w:szCs w:val="36"/>
          <w:lang w:val="en-US" w:eastAsia="zh-CN"/>
        </w:rPr>
        <w:t>先申请后使用，按申请的先后顺序使用。没有经过申请的部门或个人临时需使用，</w:t>
      </w:r>
      <w:r>
        <w:rPr>
          <w:rFonts w:hint="eastAsia" w:asciiTheme="minorEastAsia" w:hAnsiTheme="minorEastAsia" w:cstheme="minorEastAsia"/>
          <w:sz w:val="28"/>
          <w:szCs w:val="36"/>
          <w:lang w:val="en-US" w:eastAsia="zh-CN"/>
        </w:rPr>
        <w:t>需补交书面申请表</w:t>
      </w:r>
      <w:r>
        <w:rPr>
          <w:rFonts w:hint="eastAsia" w:asciiTheme="minorEastAsia" w:hAnsiTheme="minorEastAsia" w:eastAsiaTheme="minorEastAsia" w:cstheme="minorEastAsia"/>
          <w:sz w:val="28"/>
          <w:szCs w:val="36"/>
          <w:lang w:val="en-US" w:eastAsia="zh-CN"/>
        </w:rPr>
        <w:t>，但如有冲突，必须先礼让已申请使用</w:t>
      </w:r>
      <w:r>
        <w:rPr>
          <w:rFonts w:hint="eastAsia" w:asciiTheme="minorEastAsia" w:hAnsiTheme="minorEastAsia" w:cstheme="minorEastAsia"/>
          <w:sz w:val="28"/>
          <w:szCs w:val="36"/>
          <w:lang w:val="en-US" w:eastAsia="zh-CN"/>
        </w:rPr>
        <w:t>形体房</w:t>
      </w:r>
      <w:r>
        <w:rPr>
          <w:rFonts w:hint="eastAsia" w:asciiTheme="minorEastAsia" w:hAnsiTheme="minorEastAsia" w:eastAsiaTheme="minorEastAsia" w:cstheme="minorEastAsia"/>
          <w:sz w:val="28"/>
          <w:szCs w:val="36"/>
          <w:lang w:val="en-US" w:eastAsia="zh-CN"/>
        </w:rPr>
        <w:t>的部门或个人。特殊情况下，经相互之间协商后可以调整使用顺序（</w:t>
      </w:r>
      <w:r>
        <w:rPr>
          <w:rFonts w:hint="eastAsia" w:asciiTheme="minorEastAsia" w:hAnsiTheme="minorEastAsia" w:cstheme="minorEastAsia"/>
          <w:sz w:val="28"/>
          <w:szCs w:val="36"/>
          <w:lang w:val="en-US" w:eastAsia="zh-CN"/>
        </w:rPr>
        <w:t>办公室</w:t>
      </w:r>
      <w:r>
        <w:rPr>
          <w:rFonts w:hint="eastAsia" w:asciiTheme="minorEastAsia" w:hAnsiTheme="minorEastAsia" w:eastAsiaTheme="minorEastAsia" w:cstheme="minorEastAsia"/>
          <w:sz w:val="28"/>
          <w:szCs w:val="36"/>
          <w:lang w:val="en-US" w:eastAsia="zh-CN"/>
        </w:rPr>
        <w:t>不负责协商，由使用者自己协商）。</w:t>
      </w:r>
    </w:p>
    <w:p>
      <w:pPr>
        <w:numPr>
          <w:ilvl w:val="0"/>
          <w:numId w:val="2"/>
        </w:numPr>
        <w:ind w:left="0" w:leftChars="0" w:firstLine="0" w:firstLineChars="0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  <w:lang w:val="en-US" w:eastAsia="zh-CN"/>
        </w:rPr>
        <w:t>相关人员</w:t>
      </w:r>
      <w:r>
        <w:rPr>
          <w:rFonts w:hint="eastAsia"/>
          <w:sz w:val="28"/>
          <w:szCs w:val="36"/>
        </w:rPr>
        <w:t>进入形体</w:t>
      </w:r>
      <w:r>
        <w:rPr>
          <w:rFonts w:hint="eastAsia"/>
          <w:sz w:val="28"/>
          <w:szCs w:val="36"/>
          <w:lang w:val="en-US" w:eastAsia="zh-CN"/>
        </w:rPr>
        <w:t>房</w:t>
      </w:r>
      <w:r>
        <w:rPr>
          <w:rFonts w:hint="eastAsia"/>
          <w:sz w:val="28"/>
          <w:szCs w:val="36"/>
        </w:rPr>
        <w:t>时，要保持安静，不准喧哗、打闹</w:t>
      </w:r>
      <w:r>
        <w:rPr>
          <w:rFonts w:hint="eastAsia"/>
          <w:sz w:val="28"/>
          <w:szCs w:val="36"/>
          <w:lang w:eastAsia="zh-CN"/>
        </w:rPr>
        <w:t>，</w:t>
      </w:r>
      <w:r>
        <w:rPr>
          <w:rFonts w:hint="eastAsia"/>
          <w:sz w:val="28"/>
          <w:szCs w:val="36"/>
        </w:rPr>
        <w:t xml:space="preserve">未经允许不得动用本教室的任何器材。 </w:t>
      </w:r>
    </w:p>
    <w:p>
      <w:pPr>
        <w:numPr>
          <w:ilvl w:val="0"/>
          <w:numId w:val="2"/>
        </w:numPr>
        <w:ind w:left="0" w:leftChars="0" w:firstLine="0" w:firstLineChars="0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  <w:lang w:val="en-US" w:eastAsia="zh-CN"/>
        </w:rPr>
        <w:t>使用形体房</w:t>
      </w:r>
      <w:r>
        <w:rPr>
          <w:rFonts w:hint="eastAsia"/>
          <w:sz w:val="28"/>
          <w:szCs w:val="36"/>
        </w:rPr>
        <w:t xml:space="preserve">时，要做好设备的管理、使用和维护工作，记好专用教室使用记录和维修记录，保证设施设备完好。   </w:t>
      </w:r>
    </w:p>
    <w:p>
      <w:pPr>
        <w:numPr>
          <w:ilvl w:val="0"/>
          <w:numId w:val="2"/>
        </w:numPr>
        <w:ind w:left="0" w:leftChars="0" w:firstLine="0" w:firstLineChars="0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  <w:lang w:val="en-US" w:eastAsia="zh-CN"/>
        </w:rPr>
        <w:t>相关人员</w:t>
      </w:r>
      <w:r>
        <w:rPr>
          <w:rFonts w:hint="eastAsia"/>
          <w:sz w:val="28"/>
          <w:szCs w:val="36"/>
        </w:rPr>
        <w:t>在</w:t>
      </w:r>
      <w:r>
        <w:rPr>
          <w:rFonts w:hint="eastAsia"/>
          <w:sz w:val="28"/>
          <w:szCs w:val="36"/>
          <w:lang w:val="en-US" w:eastAsia="zh-CN"/>
        </w:rPr>
        <w:t>使用形体房</w:t>
      </w:r>
      <w:r>
        <w:rPr>
          <w:rFonts w:hint="eastAsia"/>
          <w:sz w:val="28"/>
          <w:szCs w:val="36"/>
        </w:rPr>
        <w:t xml:space="preserve">的过程中使用室内设备时要轻拿轻放，一旦有故障，应立即报告主管人员处理，并详细说明出现故障的原因。   </w:t>
      </w:r>
    </w:p>
    <w:p>
      <w:pPr>
        <w:numPr>
          <w:ilvl w:val="0"/>
          <w:numId w:val="2"/>
        </w:numPr>
        <w:ind w:left="0" w:leftChars="0" w:firstLine="0" w:firstLineChars="0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 xml:space="preserve">教师要教育学生爱护室内器材设备等公物，掌握正确的使用方法，非正常使用而造成形体房的地板、形体镜、音响设备、压腿杠、衣服架、沙发、盆栽、照明设备等器材，责任人需照价赔偿。 </w:t>
      </w:r>
    </w:p>
    <w:p>
      <w:pPr>
        <w:numPr>
          <w:ilvl w:val="0"/>
          <w:numId w:val="2"/>
        </w:numPr>
        <w:ind w:left="0" w:leftChars="0" w:firstLine="0" w:firstLineChars="0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形体房使用后，应整理好各类物品，并摆放整齐，及时切</w:t>
      </w:r>
      <w:bookmarkStart w:id="0" w:name="_GoBack"/>
      <w:bookmarkEnd w:id="0"/>
      <w:r>
        <w:rPr>
          <w:rFonts w:hint="eastAsia"/>
          <w:sz w:val="28"/>
          <w:szCs w:val="36"/>
        </w:rPr>
        <w:t>断室内所有电源，关好门窗</w:t>
      </w:r>
      <w:r>
        <w:rPr>
          <w:rFonts w:hint="eastAsia"/>
          <w:sz w:val="28"/>
          <w:szCs w:val="36"/>
          <w:lang w:eastAsia="zh-CN"/>
        </w:rPr>
        <w:t>。</w:t>
      </w:r>
      <w:r>
        <w:rPr>
          <w:rFonts w:hint="eastAsia"/>
          <w:sz w:val="28"/>
          <w:szCs w:val="36"/>
          <w:lang w:val="en-US" w:eastAsia="zh-CN"/>
        </w:rPr>
        <w:t>使用人负责将垃圾清理完毕，做好卫生清洁收尾工作</w:t>
      </w:r>
      <w:r>
        <w:rPr>
          <w:rFonts w:hint="eastAsia"/>
          <w:sz w:val="28"/>
          <w:szCs w:val="36"/>
        </w:rPr>
        <w:t xml:space="preserve">。 </w:t>
      </w:r>
    </w:p>
    <w:p>
      <w:pPr>
        <w:numPr>
          <w:ilvl w:val="0"/>
          <w:numId w:val="2"/>
        </w:numPr>
        <w:ind w:left="0" w:leftChars="0" w:firstLine="0" w:firstLineChars="0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 xml:space="preserve">未经同意，不准擅自改动室内设备的摆放位置，不准擅自改变室内格局，不准擅自室内设备拿出室外使用，室内物品不得擅自借用，如有需要须由学校领导批准后，方可借用。 </w:t>
      </w:r>
    </w:p>
    <w:p>
      <w:pPr>
        <w:numPr>
          <w:ilvl w:val="0"/>
          <w:numId w:val="2"/>
        </w:numPr>
        <w:ind w:left="0" w:leftChars="0" w:firstLine="0" w:firstLineChars="0"/>
        <w:rPr>
          <w:sz w:val="28"/>
          <w:szCs w:val="36"/>
        </w:rPr>
      </w:pPr>
      <w:r>
        <w:rPr>
          <w:rFonts w:hint="eastAsia"/>
          <w:sz w:val="28"/>
          <w:szCs w:val="36"/>
        </w:rPr>
        <w:t xml:space="preserve">形体房内严禁吸烟，注意防火、防盗、防水，保证其使用安全。 </w:t>
      </w:r>
    </w:p>
    <w:p>
      <w:pPr>
        <w:numPr>
          <w:ilvl w:val="0"/>
          <w:numId w:val="0"/>
        </w:numPr>
        <w:ind w:leftChars="0"/>
        <w:rPr>
          <w:rFonts w:hint="eastAsia"/>
          <w:sz w:val="28"/>
          <w:szCs w:val="36"/>
        </w:rPr>
      </w:pPr>
    </w:p>
    <w:p>
      <w:pPr>
        <w:numPr>
          <w:ilvl w:val="0"/>
          <w:numId w:val="3"/>
        </w:numPr>
        <w:jc w:val="both"/>
        <w:rPr>
          <w:rFonts w:hint="eastAsia" w:asciiTheme="minorEastAsia" w:hAnsiTheme="minorEastAsia" w:cstheme="minorEastAsia"/>
          <w:sz w:val="28"/>
          <w:szCs w:val="36"/>
          <w:lang w:val="en-US" w:eastAsia="zh-CN"/>
        </w:rPr>
      </w:pPr>
      <w:r>
        <w:rPr>
          <w:sz w:val="28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2589530</wp:posOffset>
                </wp:positionH>
                <wp:positionV relativeFrom="paragraph">
                  <wp:posOffset>336550</wp:posOffset>
                </wp:positionV>
                <wp:extent cx="1096010" cy="523875"/>
                <wp:effectExtent l="6350" t="6350" r="21590" b="22225"/>
                <wp:wrapNone/>
                <wp:docPr id="3" name="流程图: 可选过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6010" cy="523875"/>
                        </a:xfrm>
                        <a:prstGeom prst="flowChartAlternate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203.9pt;margin-top:26.5pt;height:41.25pt;width:86.3pt;z-index:251660288;v-text-anchor:middle;mso-width-relative:page;mso-height-relative:page;" filled="f" stroked="t" coordsize="21600,21600" o:gfxdata="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">
                <v:fill on="f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4265930</wp:posOffset>
                </wp:positionH>
                <wp:positionV relativeFrom="paragraph">
                  <wp:posOffset>328930</wp:posOffset>
                </wp:positionV>
                <wp:extent cx="943610" cy="523875"/>
                <wp:effectExtent l="6350" t="6350" r="21590" b="22225"/>
                <wp:wrapNone/>
                <wp:docPr id="5" name="流程图: 可选过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3610" cy="523875"/>
                        </a:xfrm>
                        <a:prstGeom prst="flowChartAlternate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335.9pt;margin-top:25.9pt;height:41.25pt;width:74.3pt;z-index:251665408;v-text-anchor:middle;mso-width-relative:page;mso-height-relative:page;" filled="f" stroked="t" coordsize="21600,21600" o:gfxdata="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AAAAABkcnMvUEsBAhQAFAAAAAgAh07iQC4QWgzXAAAACgEAAA8AAAAAAAAA&#10;AQAgAAAAIgAAAGRycy9kb3ducmV2LnhtbFBLAQIUABQAAAAIAIdO4kAEngBjhAIAAMMEAAAOAAAA&#10;AAAAAAEAIAAAACYBAABkcnMvZTJvRG9jLnhtbFBLBQYAAAAABgAGAFkBAAAcBgAAAAA=&#10;">
                <v:fill on="f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-115570</wp:posOffset>
                </wp:positionH>
                <wp:positionV relativeFrom="paragraph">
                  <wp:posOffset>344170</wp:posOffset>
                </wp:positionV>
                <wp:extent cx="2058035" cy="523875"/>
                <wp:effectExtent l="6350" t="6350" r="12065" b="22225"/>
                <wp:wrapNone/>
                <wp:docPr id="1" name="流程图: 可选过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170305" y="8251825"/>
                          <a:ext cx="2058035" cy="523875"/>
                        </a:xfrm>
                        <a:prstGeom prst="flowChartAlternate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-9.1pt;margin-top:27.1pt;height:41.25pt;width:162.05pt;z-index:251658240;v-text-anchor:middle;mso-width-relative:page;mso-height-relative:page;" filled="f" stroked="t" coordsize="21600,21600" o:gfxdata="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">
                <v:fill on="f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sz w:val="28"/>
          <w:szCs w:val="24"/>
          <w:lang w:val="en-US" w:eastAsia="zh-CN"/>
        </w:rPr>
        <w:t>形体房</w:t>
      </w:r>
      <w:r>
        <w:rPr>
          <w:rFonts w:hint="eastAsia" w:asciiTheme="minorEastAsia" w:hAnsiTheme="minorEastAsia" w:cstheme="minorEastAsia"/>
          <w:sz w:val="28"/>
          <w:szCs w:val="36"/>
          <w:lang w:val="en-US" w:eastAsia="zh-CN"/>
        </w:rPr>
        <w:t>使用流程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cstheme="minorEastAsia"/>
          <w:sz w:val="24"/>
          <w:szCs w:val="32"/>
          <w:lang w:val="en-US" w:eastAsia="zh-CN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3723005</wp:posOffset>
                </wp:positionH>
                <wp:positionV relativeFrom="paragraph">
                  <wp:posOffset>92710</wp:posOffset>
                </wp:positionV>
                <wp:extent cx="542925" cy="228600"/>
                <wp:effectExtent l="6350" t="15240" r="22225" b="22860"/>
                <wp:wrapNone/>
                <wp:docPr id="4" name="右箭头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228600"/>
                        </a:xfrm>
                        <a:prstGeom prst="right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293.15pt;margin-top:7.3pt;height:18pt;width:42.75pt;z-index:251662336;v-text-anchor:middle;mso-width-relative:page;mso-height-relative:page;" filled="f" stroked="t" coordsize="21600,21600" o:gfxdata="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R3JefdgAAAAJAQAADwAAAAAAAAABACAAAAAiAAAAZHJzL2Rvd25yZXYueG1sUEsB&#10;AhQAFAAAAAgAh07iQAukcbRnAgAApgQAAA4AAAAAAAAAAQAgAAAAJwEAAGRycy9lMm9Eb2MueG1s&#10;UEsFBgAAAAAGAAYAWQEAAAAGAAAAAA==&#10;" adj="17053,5400">
                <v:fill on="f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1998980</wp:posOffset>
                </wp:positionH>
                <wp:positionV relativeFrom="paragraph">
                  <wp:posOffset>100330</wp:posOffset>
                </wp:positionV>
                <wp:extent cx="542925" cy="228600"/>
                <wp:effectExtent l="6350" t="15240" r="22225" b="22860"/>
                <wp:wrapNone/>
                <wp:docPr id="2" name="右箭头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61030" y="8232775"/>
                          <a:ext cx="542925" cy="228600"/>
                        </a:xfrm>
                        <a:prstGeom prst="right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157.4pt;margin-top:7.9pt;height:18pt;width:42.75pt;z-index:251659264;v-text-anchor:middle;mso-width-relative:page;mso-height-relative:page;" filled="f" stroked="t" coordsize="21600,21600" o:gfxdata="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AAA&#10;AABkcnMvUEsBAhQAFAAAAAgAh07iQBtqxbzYAAAACQEAAA8AAAAAAAAAAQAgAAAAIgAAAGRycy9k&#10;b3ducmV2LnhtbFBLAQIUABQAAAAIAIdO4kDwkmemdAIAALIEAAAOAAAAAAAAAAEAIAAAACcBAABk&#10;cnMvZTJvRG9jLnhtbFBLBQYAAAAABgAGAFkBAAANBgAAAAA=&#10;" adj="17053,5400">
                <v:fill on="f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Theme="minorEastAsia" w:hAnsiTheme="minorEastAsia" w:cstheme="minorEastAsia"/>
          <w:sz w:val="24"/>
          <w:szCs w:val="32"/>
          <w:lang w:val="en-US" w:eastAsia="zh-CN"/>
        </w:rPr>
        <w:t>填写书面</w:t>
      </w:r>
      <w:r>
        <w:rPr>
          <w:rFonts w:hint="eastAsia"/>
          <w:sz w:val="24"/>
          <w:szCs w:val="22"/>
          <w:lang w:val="en-US" w:eastAsia="zh-CN"/>
        </w:rPr>
        <w:t>形体房</w:t>
      </w:r>
      <w:r>
        <w:rPr>
          <w:rFonts w:hint="eastAsia" w:asciiTheme="minorEastAsia" w:hAnsiTheme="minorEastAsia" w:cstheme="minorEastAsia"/>
          <w:sz w:val="24"/>
          <w:szCs w:val="32"/>
          <w:lang w:val="en-US" w:eastAsia="zh-CN"/>
        </w:rPr>
        <w:t>使用申请表、         活动/课程准备         使用结束、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cstheme="minorEastAsia"/>
          <w:sz w:val="24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32"/>
          <w:lang w:val="en-US" w:eastAsia="zh-CN"/>
        </w:rPr>
        <w:t>并给予电话告知                     形体房使用            整理验收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cstheme="minorEastAsia"/>
          <w:sz w:val="24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cstheme="minorEastAsia"/>
          <w:sz w:val="24"/>
          <w:szCs w:val="32"/>
          <w:lang w:val="en-US" w:eastAsia="zh-CN"/>
        </w:rPr>
      </w:pPr>
    </w:p>
    <w:p>
      <w:pPr>
        <w:numPr>
          <w:ilvl w:val="0"/>
          <w:numId w:val="3"/>
        </w:num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本规定自批准之日起执行，其解释权归办公室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附件：</w:t>
      </w:r>
    </w:p>
    <w:p>
      <w:pPr>
        <w:widowControl w:val="0"/>
        <w:numPr>
          <w:ilvl w:val="0"/>
          <w:numId w:val="0"/>
        </w:num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职业技术学院形体房使用申请表</w:t>
      </w:r>
    </w:p>
    <w:tbl>
      <w:tblPr>
        <w:tblStyle w:val="4"/>
        <w:tblW w:w="109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6"/>
        <w:gridCol w:w="2074"/>
        <w:gridCol w:w="2850"/>
        <w:gridCol w:w="828"/>
        <w:gridCol w:w="1873"/>
        <w:gridCol w:w="14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185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预约使用日期</w:t>
            </w:r>
          </w:p>
        </w:tc>
        <w:tc>
          <w:tcPr>
            <w:tcW w:w="207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具体使用时间段</w:t>
            </w:r>
          </w:p>
        </w:tc>
        <w:tc>
          <w:tcPr>
            <w:tcW w:w="285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活动主题及内容简述</w:t>
            </w:r>
          </w:p>
        </w:tc>
        <w:tc>
          <w:tcPr>
            <w:tcW w:w="828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参加人数</w:t>
            </w:r>
          </w:p>
        </w:tc>
        <w:tc>
          <w:tcPr>
            <w:tcW w:w="1873" w:type="dxa"/>
            <w:textDirection w:val="lrTb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申请人所在部门</w:t>
            </w:r>
          </w:p>
        </w:tc>
        <w:tc>
          <w:tcPr>
            <w:tcW w:w="1499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申请人签字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185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7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5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8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73" w:type="dxa"/>
            <w:textDirection w:val="lrTb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</w:pPr>
          </w:p>
        </w:tc>
        <w:tc>
          <w:tcPr>
            <w:tcW w:w="1499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185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7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5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8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73" w:type="dxa"/>
            <w:textDirection w:val="lrTb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</w:pPr>
          </w:p>
        </w:tc>
        <w:tc>
          <w:tcPr>
            <w:tcW w:w="1499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185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7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5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8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73" w:type="dxa"/>
            <w:textDirection w:val="lrTb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</w:pPr>
          </w:p>
        </w:tc>
        <w:tc>
          <w:tcPr>
            <w:tcW w:w="1499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185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7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5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8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73" w:type="dxa"/>
            <w:textDirection w:val="lrTb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</w:pPr>
          </w:p>
        </w:tc>
        <w:tc>
          <w:tcPr>
            <w:tcW w:w="1499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185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7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5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8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73" w:type="dxa"/>
            <w:textDirection w:val="lrTb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</w:pPr>
          </w:p>
        </w:tc>
        <w:tc>
          <w:tcPr>
            <w:tcW w:w="1499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185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7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5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8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73" w:type="dxa"/>
            <w:textDirection w:val="lrTb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</w:pPr>
          </w:p>
        </w:tc>
        <w:tc>
          <w:tcPr>
            <w:tcW w:w="1499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185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7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5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8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73" w:type="dxa"/>
            <w:textDirection w:val="lrTb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</w:pPr>
          </w:p>
        </w:tc>
        <w:tc>
          <w:tcPr>
            <w:tcW w:w="1499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185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7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5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8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73" w:type="dxa"/>
            <w:textDirection w:val="lrTb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</w:pPr>
          </w:p>
        </w:tc>
        <w:tc>
          <w:tcPr>
            <w:tcW w:w="1499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185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7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5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8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73" w:type="dxa"/>
            <w:textDirection w:val="lrTb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</w:pPr>
          </w:p>
        </w:tc>
        <w:tc>
          <w:tcPr>
            <w:tcW w:w="1499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185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7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5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8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73" w:type="dxa"/>
            <w:textDirection w:val="lrTb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</w:pPr>
          </w:p>
        </w:tc>
        <w:tc>
          <w:tcPr>
            <w:tcW w:w="1499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185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7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5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8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73" w:type="dxa"/>
            <w:textDirection w:val="lrTb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</w:pPr>
          </w:p>
        </w:tc>
        <w:tc>
          <w:tcPr>
            <w:tcW w:w="1499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185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7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5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8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73" w:type="dxa"/>
            <w:textDirection w:val="lrTb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</w:pPr>
          </w:p>
        </w:tc>
        <w:tc>
          <w:tcPr>
            <w:tcW w:w="1499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185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7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5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8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73" w:type="dxa"/>
            <w:textDirection w:val="lrTb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</w:pPr>
          </w:p>
        </w:tc>
        <w:tc>
          <w:tcPr>
            <w:tcW w:w="1499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856" w:type="dxa"/>
            <w:tcBorders>
              <w:top w:val="single" w:color="auto" w:sz="4" w:space="0"/>
            </w:tcBorders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74" w:type="dxa"/>
            <w:tcBorders>
              <w:top w:val="single" w:color="auto" w:sz="4" w:space="0"/>
            </w:tcBorders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5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8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73" w:type="dxa"/>
            <w:textDirection w:val="lrTb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</w:pPr>
          </w:p>
        </w:tc>
        <w:tc>
          <w:tcPr>
            <w:tcW w:w="1499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widowControl w:val="0"/>
        <w:numPr>
          <w:ilvl w:val="0"/>
          <w:numId w:val="0"/>
        </w:numPr>
        <w:jc w:val="both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/>
          <w:sz w:val="28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 Light">
    <w:panose1 w:val="020B0502040204020203"/>
    <w:charset w:val="86"/>
    <w:family w:val="auto"/>
    <w:pitch w:val="default"/>
    <w:sig w:usb0="A00002BF" w:usb1="28CF0010" w:usb2="00000016" w:usb3="00000000" w:csb0="0004000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F5C52"/>
    <w:multiLevelType w:val="singleLevel"/>
    <w:tmpl w:val="584F5C52"/>
    <w:lvl w:ilvl="0" w:tentative="0">
      <w:start w:val="4"/>
      <w:numFmt w:val="chineseCounting"/>
      <w:suff w:val="nothing"/>
      <w:lvlText w:val="%1、"/>
      <w:lvlJc w:val="left"/>
    </w:lvl>
  </w:abstractNum>
  <w:abstractNum w:abstractNumId="1">
    <w:nsid w:val="584F60F4"/>
    <w:multiLevelType w:val="singleLevel"/>
    <w:tmpl w:val="584F60F4"/>
    <w:lvl w:ilvl="0" w:tentative="0">
      <w:start w:val="1"/>
      <w:numFmt w:val="chineseCounting"/>
      <w:suff w:val="nothing"/>
      <w:lvlText w:val="%1、"/>
      <w:lvlJc w:val="left"/>
      <w:pPr>
        <w:ind w:left="0" w:leftChars="0" w:firstLine="420" w:firstLineChars="0"/>
      </w:pPr>
      <w:rPr>
        <w:rFonts w:hint="eastAsia"/>
      </w:rPr>
    </w:lvl>
  </w:abstractNum>
  <w:abstractNum w:abstractNumId="2">
    <w:nsid w:val="584F6256"/>
    <w:multiLevelType w:val="singleLevel"/>
    <w:tmpl w:val="584F6256"/>
    <w:lvl w:ilvl="0" w:tentative="0">
      <w:start w:val="1"/>
      <w:numFmt w:val="decimal"/>
      <w:suff w:val="nothing"/>
      <w:lvlText w:val="%1．"/>
      <w:lvlJc w:val="left"/>
      <w:pPr>
        <w:ind w:left="0" w:leftChars="0" w:firstLine="400" w:firstLineChars="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AAA514F"/>
    <w:rsid w:val="34A646B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GZBGS</dc:creator>
  <cp:lastModifiedBy>GZBGS</cp:lastModifiedBy>
  <dcterms:modified xsi:type="dcterms:W3CDTF">2016-12-13T03:04:01Z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